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48" w:rsidRPr="00245835" w:rsidRDefault="00807B48" w:rsidP="00807B48">
      <w:pPr>
        <w:ind w:left="0"/>
        <w:rPr>
          <w:rFonts w:ascii="Verdana" w:hAnsi="Verdana"/>
          <w:b/>
        </w:rPr>
      </w:pPr>
      <w:r w:rsidRPr="00245835">
        <w:rPr>
          <w:rFonts w:ascii="Verdana" w:hAnsi="Verdana"/>
          <w:b/>
        </w:rPr>
        <w:t>EU tábor</w:t>
      </w:r>
    </w:p>
    <w:p w:rsidR="00807B48" w:rsidRDefault="00807B48" w:rsidP="00807B48">
      <w:pPr>
        <w:ind w:left="0"/>
        <w:rPr>
          <w:rFonts w:ascii="Verdana" w:hAnsi="Verdana"/>
        </w:rPr>
      </w:pPr>
    </w:p>
    <w:p w:rsidR="00807B48" w:rsidRPr="00E62466" w:rsidRDefault="00807B48" w:rsidP="00807B48">
      <w:pPr>
        <w:ind w:left="0"/>
        <w:rPr>
          <w:rFonts w:ascii="Verdana" w:hAnsi="Verdana"/>
        </w:rPr>
      </w:pPr>
      <w:r w:rsidRPr="00E62466">
        <w:rPr>
          <w:rFonts w:ascii="Verdana" w:hAnsi="Verdana"/>
        </w:rPr>
        <w:t>Ebben az esztendőben is megrendezte irodánk immár hagyományos EU táborát</w:t>
      </w:r>
      <w:r>
        <w:rPr>
          <w:rFonts w:ascii="Verdana" w:hAnsi="Verdana"/>
        </w:rPr>
        <w:t>,</w:t>
      </w:r>
      <w:r w:rsidRPr="00E62466">
        <w:rPr>
          <w:rFonts w:ascii="Verdana" w:hAnsi="Verdana"/>
        </w:rPr>
        <w:t xml:space="preserve"> elsősorban azon kisdiákok számára, akik a tanév közbeni Eurórákon sikeresen szerepeltek</w:t>
      </w:r>
      <w:r>
        <w:rPr>
          <w:rFonts w:ascii="Verdana" w:hAnsi="Verdana"/>
        </w:rPr>
        <w:t>,</w:t>
      </w:r>
      <w:r w:rsidRPr="00E62466">
        <w:rPr>
          <w:rFonts w:ascii="Verdana" w:hAnsi="Verdana"/>
        </w:rPr>
        <w:t xml:space="preserve"> illetve aktívan vettek részt a ED évközi programjain.</w:t>
      </w:r>
    </w:p>
    <w:p w:rsidR="00807B48" w:rsidRDefault="00807B48" w:rsidP="00807B48">
      <w:pPr>
        <w:ind w:left="0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1242695</wp:posOffset>
            </wp:positionV>
            <wp:extent cx="3949065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65" y="21462"/>
                <wp:lineTo x="21465" y="0"/>
                <wp:lineTo x="0" y="0"/>
              </wp:wrapPolygon>
            </wp:wrapTight>
            <wp:docPr id="1" name="Kép 1" descr="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466">
        <w:rPr>
          <w:rFonts w:ascii="Verdana" w:hAnsi="Verdana"/>
        </w:rPr>
        <w:t xml:space="preserve">A </w:t>
      </w:r>
      <w:r>
        <w:rPr>
          <w:rFonts w:ascii="Verdana" w:hAnsi="Verdana"/>
        </w:rPr>
        <w:t>öt</w:t>
      </w:r>
      <w:r w:rsidRPr="00E62466">
        <w:rPr>
          <w:rFonts w:ascii="Verdana" w:hAnsi="Verdana"/>
        </w:rPr>
        <w:t xml:space="preserve">napos vakációs tábort </w:t>
      </w:r>
      <w:r>
        <w:rPr>
          <w:rFonts w:ascii="Verdana" w:hAnsi="Verdana"/>
        </w:rPr>
        <w:t>két</w:t>
      </w:r>
      <w:r w:rsidRPr="00E62466">
        <w:rPr>
          <w:rFonts w:ascii="Verdana" w:hAnsi="Verdana"/>
        </w:rPr>
        <w:t xml:space="preserve"> helyszínen</w:t>
      </w:r>
      <w:r>
        <w:rPr>
          <w:rFonts w:ascii="Verdana" w:hAnsi="Verdana"/>
        </w:rPr>
        <w:t>,</w:t>
      </w:r>
      <w:r w:rsidRPr="00E62466">
        <w:rPr>
          <w:rFonts w:ascii="Verdana" w:hAnsi="Verdana"/>
        </w:rPr>
        <w:t xml:space="preserve"> a szécsényi Robinson szigeten</w:t>
      </w:r>
      <w:r>
        <w:rPr>
          <w:rFonts w:ascii="Verdana" w:hAnsi="Verdana"/>
        </w:rPr>
        <w:t>,</w:t>
      </w:r>
      <w:r w:rsidRPr="00E62466">
        <w:rPr>
          <w:rFonts w:ascii="Verdana" w:hAnsi="Verdana"/>
        </w:rPr>
        <w:t xml:space="preserve"> illetve a salgói </w:t>
      </w:r>
      <w:proofErr w:type="spellStart"/>
      <w:r w:rsidRPr="00E62466">
        <w:rPr>
          <w:rFonts w:ascii="Verdana" w:hAnsi="Verdana"/>
        </w:rPr>
        <w:t>Medves</w:t>
      </w:r>
      <w:proofErr w:type="spellEnd"/>
      <w:r w:rsidRPr="00E62466">
        <w:rPr>
          <w:rFonts w:ascii="Verdana" w:hAnsi="Verdana"/>
        </w:rPr>
        <w:t xml:space="preserve"> </w:t>
      </w:r>
      <w:proofErr w:type="spellStart"/>
      <w:r w:rsidRPr="00E62466">
        <w:rPr>
          <w:rFonts w:ascii="Verdana" w:hAnsi="Verdana"/>
        </w:rPr>
        <w:t>Ijfúsági</w:t>
      </w:r>
      <w:proofErr w:type="spellEnd"/>
      <w:r w:rsidRPr="00E62466">
        <w:rPr>
          <w:rFonts w:ascii="Verdana" w:hAnsi="Verdana"/>
        </w:rPr>
        <w:t xml:space="preserve"> szállón bonyolítottuk le. A gyerekek térítésmentesen vettek részt a táborozáson</w:t>
      </w:r>
      <w:r>
        <w:rPr>
          <w:rFonts w:ascii="Verdana" w:hAnsi="Verdana"/>
        </w:rPr>
        <w:t>,</w:t>
      </w:r>
      <w:r w:rsidRPr="00E62466">
        <w:rPr>
          <w:rFonts w:ascii="Verdana" w:hAnsi="Verdana"/>
        </w:rPr>
        <w:t xml:space="preserve"> ahol játékokkal</w:t>
      </w:r>
      <w:r>
        <w:rPr>
          <w:rFonts w:ascii="Verdana" w:hAnsi="Verdana"/>
        </w:rPr>
        <w:t>,</w:t>
      </w:r>
      <w:r w:rsidRPr="00E62466">
        <w:rPr>
          <w:rFonts w:ascii="Verdana" w:hAnsi="Verdana"/>
        </w:rPr>
        <w:t xml:space="preserve"> sportolással</w:t>
      </w:r>
      <w:r>
        <w:rPr>
          <w:rFonts w:ascii="Verdana" w:hAnsi="Verdana"/>
        </w:rPr>
        <w:t>,</w:t>
      </w:r>
      <w:r w:rsidRPr="00E62466">
        <w:rPr>
          <w:rFonts w:ascii="Verdana" w:hAnsi="Verdana"/>
        </w:rPr>
        <w:t xml:space="preserve"> a szokásos uniós játékokkal és Európa kvízzel</w:t>
      </w:r>
      <w:r>
        <w:rPr>
          <w:rFonts w:ascii="Verdana" w:hAnsi="Verdana"/>
        </w:rPr>
        <w:t>,</w:t>
      </w:r>
      <w:r w:rsidRPr="00E62466">
        <w:rPr>
          <w:rFonts w:ascii="Verdana" w:hAnsi="Verdana"/>
        </w:rPr>
        <w:t xml:space="preserve"> valamint az előadásokon való részvétellel tették emlékezetessé önmaguk számára a június végi programot. A </w:t>
      </w:r>
      <w:r>
        <w:rPr>
          <w:rFonts w:ascii="Verdana" w:hAnsi="Verdana"/>
        </w:rPr>
        <w:t>rendezvényen</w:t>
      </w:r>
      <w:r w:rsidRPr="00E62466">
        <w:rPr>
          <w:rFonts w:ascii="Verdana" w:hAnsi="Verdana"/>
        </w:rPr>
        <w:t xml:space="preserve"> Szabó Péter programvezető mellett az iroda munkatársai is részt vettek</w:t>
      </w:r>
      <w:r>
        <w:rPr>
          <w:rFonts w:ascii="Verdana" w:hAnsi="Verdana"/>
        </w:rPr>
        <w:t>, és gondoskodtak a fiatalok öröméről</w:t>
      </w:r>
      <w:r w:rsidRPr="00E62466">
        <w:rPr>
          <w:rFonts w:ascii="Verdana" w:hAnsi="Verdana"/>
        </w:rPr>
        <w:t>.</w:t>
      </w:r>
    </w:p>
    <w:p w:rsidR="00107C6E" w:rsidRDefault="00107C6E" w:rsidP="00807B48">
      <w:pPr>
        <w:ind w:left="0"/>
      </w:pPr>
      <w:bookmarkStart w:id="0" w:name="_GoBack"/>
      <w:bookmarkEnd w:id="0"/>
    </w:p>
    <w:sectPr w:rsidR="0010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48"/>
    <w:rsid w:val="00107C6E"/>
    <w:rsid w:val="002023C0"/>
    <w:rsid w:val="0066377A"/>
    <w:rsid w:val="00807B48"/>
    <w:rsid w:val="00C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BC3C6"/>
  <w15:chartTrackingRefBased/>
  <w15:docId w15:val="{19E6F50A-7A61-420C-B701-6848E581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utoRedefine/>
    <w:qFormat/>
    <w:rsid w:val="00807B48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2018-03-02T13:04:00Z</dcterms:created>
  <dcterms:modified xsi:type="dcterms:W3CDTF">2018-03-02T13:05:00Z</dcterms:modified>
</cp:coreProperties>
</file>