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08" w:rsidRPr="00F02222" w:rsidRDefault="00557B08" w:rsidP="00557B08">
      <w:pPr>
        <w:ind w:left="0"/>
        <w:rPr>
          <w:rFonts w:ascii="Verdana" w:hAnsi="Verdana"/>
          <w:b/>
        </w:rPr>
      </w:pPr>
      <w:r w:rsidRPr="00F02222">
        <w:rPr>
          <w:rFonts w:ascii="Verdana" w:hAnsi="Verdana"/>
          <w:b/>
        </w:rPr>
        <w:t>Európa Nap</w:t>
      </w:r>
    </w:p>
    <w:p w:rsidR="00557B08" w:rsidRPr="00F02222" w:rsidRDefault="00557B08" w:rsidP="00557B08">
      <w:pPr>
        <w:rPr>
          <w:rFonts w:ascii="Verdana" w:hAnsi="Verdana"/>
        </w:rPr>
      </w:pPr>
    </w:p>
    <w:p w:rsidR="00557B08" w:rsidRPr="00867F03" w:rsidRDefault="00557B08" w:rsidP="00557B08">
      <w:pPr>
        <w:ind w:left="0"/>
        <w:rPr>
          <w:rFonts w:ascii="Verdana" w:hAnsi="Verdana"/>
        </w:rPr>
      </w:pPr>
      <w:r w:rsidRPr="00867F03">
        <w:rPr>
          <w:rFonts w:ascii="Verdana" w:hAnsi="Verdana"/>
        </w:rPr>
        <w:t xml:space="preserve">Az </w:t>
      </w:r>
      <w:r>
        <w:rPr>
          <w:rFonts w:ascii="Verdana" w:hAnsi="Verdana"/>
        </w:rPr>
        <w:t>e</w:t>
      </w:r>
      <w:r w:rsidRPr="00867F03">
        <w:rPr>
          <w:rFonts w:ascii="Verdana" w:hAnsi="Verdana"/>
        </w:rPr>
        <w:t>urópai nép ünnepén tartottuk irodánk hagyományosan legsikeresebb programját</w:t>
      </w:r>
      <w:r>
        <w:rPr>
          <w:rFonts w:ascii="Verdana" w:hAnsi="Verdana"/>
        </w:rPr>
        <w:t>,</w:t>
      </w:r>
      <w:r w:rsidRPr="00867F03">
        <w:rPr>
          <w:rFonts w:ascii="Verdana" w:hAnsi="Verdana"/>
        </w:rPr>
        <w:t xml:space="preserve"> a 2017-es Európa Napot. A magyar-szlovák határ mentén fekvő Somoskői vár és várkert</w:t>
      </w:r>
      <w:r>
        <w:rPr>
          <w:rFonts w:ascii="Verdana" w:hAnsi="Verdana"/>
        </w:rPr>
        <w:t>je</w:t>
      </w:r>
      <w:r w:rsidRPr="00867F03">
        <w:rPr>
          <w:rFonts w:ascii="Verdana" w:hAnsi="Verdana"/>
        </w:rPr>
        <w:t xml:space="preserve"> adott otthont az idén </w:t>
      </w:r>
      <w:r>
        <w:rPr>
          <w:rFonts w:ascii="Verdana" w:hAnsi="Verdana"/>
        </w:rPr>
        <w:t>nyolcadik</w:t>
      </w:r>
      <w:r w:rsidRPr="00867F03">
        <w:rPr>
          <w:rFonts w:ascii="Verdana" w:hAnsi="Verdana"/>
        </w:rPr>
        <w:t xml:space="preserve"> alkalommal megszervezett Európa Napnak. </w:t>
      </w:r>
    </w:p>
    <w:p w:rsidR="009308A7" w:rsidRDefault="00557B08" w:rsidP="009308A7">
      <w:pPr>
        <w:ind w:left="0"/>
        <w:rPr>
          <w:rFonts w:ascii="Verdana" w:hAnsi="Verdana"/>
        </w:rPr>
      </w:pPr>
      <w:r w:rsidRPr="00867F03">
        <w:rPr>
          <w:rFonts w:ascii="Verdana" w:hAnsi="Verdana"/>
        </w:rPr>
        <w:t>A szokásos prezentációs sátra</w:t>
      </w:r>
      <w:r>
        <w:rPr>
          <w:rFonts w:ascii="Verdana" w:hAnsi="Verdana"/>
        </w:rPr>
        <w:t>k mellett</w:t>
      </w:r>
      <w:r w:rsidRPr="00867F03">
        <w:rPr>
          <w:rFonts w:ascii="Verdana" w:hAnsi="Verdana"/>
        </w:rPr>
        <w:t xml:space="preserve"> a vendégek meglátogathatták a Europe </w:t>
      </w:r>
      <w:proofErr w:type="spellStart"/>
      <w:r w:rsidRPr="00867F03">
        <w:rPr>
          <w:rFonts w:ascii="Verdana" w:hAnsi="Verdana"/>
        </w:rPr>
        <w:t>Direct</w:t>
      </w:r>
      <w:proofErr w:type="spellEnd"/>
      <w:r w:rsidRPr="00867F03">
        <w:rPr>
          <w:rFonts w:ascii="Verdana" w:hAnsi="Verdana"/>
        </w:rPr>
        <w:t xml:space="preserve"> által biztosított szabadtéri játszóparkot, a Somoskői várat, a Petőfi kunyhót, a közelben fekvő va</w:t>
      </w:r>
      <w:r w:rsidRPr="00557B08">
        <w:rPr>
          <w:rFonts w:ascii="Verdana" w:hAnsi="Verdana"/>
        </w:rPr>
        <w:t xml:space="preserve">dasparkot és nem utolsósor-ban a kontinensen egyedülálló </w:t>
      </w:r>
      <w:proofErr w:type="spellStart"/>
      <w:r w:rsidRPr="00557B08">
        <w:rPr>
          <w:rFonts w:ascii="Verdana" w:hAnsi="Verdana"/>
        </w:rPr>
        <w:t>Novohrad</w:t>
      </w:r>
      <w:proofErr w:type="spellEnd"/>
      <w:r w:rsidRPr="00557B08">
        <w:rPr>
          <w:rFonts w:ascii="Verdana" w:hAnsi="Verdana"/>
        </w:rPr>
        <w:t xml:space="preserve"> Központot. A szlovák és magyar oldalról</w:t>
      </w:r>
      <w:r w:rsidR="009308A7">
        <w:rPr>
          <w:rFonts w:ascii="Verdana" w:hAnsi="Verdana"/>
        </w:rPr>
        <w:t xml:space="preserve"> </w:t>
      </w:r>
      <w:r w:rsidR="009308A7" w:rsidRPr="00867F03">
        <w:rPr>
          <w:rFonts w:ascii="Verdana" w:hAnsi="Verdana"/>
        </w:rPr>
        <w:t>érkezett mintegy félezer vendégnek a döntő többsége örömmel fogadta irodánk információs sátrát, EU játékait</w:t>
      </w:r>
      <w:r w:rsidR="009308A7">
        <w:rPr>
          <w:rFonts w:ascii="Verdana" w:hAnsi="Verdana"/>
        </w:rPr>
        <w:t>,</w:t>
      </w:r>
      <w:r w:rsidR="009308A7" w:rsidRPr="00867F03">
        <w:rPr>
          <w:rFonts w:ascii="Verdana" w:hAnsi="Verdana"/>
        </w:rPr>
        <w:t xml:space="preserve"> valamint partnereink színes körű bemutatkozását. A rendezvényhez kapcsolódó programból ezúttal sem maradhatott el az EU játék és a kulturális seregszemle, melynek keretén belül sorsoltuk ki a Nógrád megyéből a máltai ajándék útra aspiráló nevét is. </w:t>
      </w:r>
    </w:p>
    <w:p w:rsidR="009308A7" w:rsidRDefault="009308A7" w:rsidP="009308A7">
      <w:pPr>
        <w:ind w:left="0"/>
        <w:rPr>
          <w:rFonts w:ascii="Verdana" w:hAnsi="Verdana"/>
        </w:rPr>
      </w:pPr>
      <w:r w:rsidRPr="00867F03">
        <w:rPr>
          <w:rFonts w:ascii="Verdana" w:hAnsi="Verdana"/>
        </w:rPr>
        <w:t xml:space="preserve">A rendezvényen részt vett és köszöntőt mondott </w:t>
      </w:r>
      <w:proofErr w:type="spellStart"/>
      <w:r w:rsidRPr="00867F03">
        <w:rPr>
          <w:rFonts w:ascii="Verdana" w:hAnsi="Verdana"/>
        </w:rPr>
        <w:t>Skuczi</w:t>
      </w:r>
      <w:proofErr w:type="spellEnd"/>
      <w:r w:rsidRPr="00867F03">
        <w:rPr>
          <w:rFonts w:ascii="Verdana" w:hAnsi="Verdana"/>
        </w:rPr>
        <w:t xml:space="preserve"> Nándor a megyei önkormányzat elnöke, </w:t>
      </w:r>
      <w:proofErr w:type="spellStart"/>
      <w:r w:rsidRPr="00867F03">
        <w:rPr>
          <w:rFonts w:ascii="Verdana" w:hAnsi="Verdana"/>
        </w:rPr>
        <w:t>Becsó</w:t>
      </w:r>
      <w:proofErr w:type="spellEnd"/>
      <w:r w:rsidRPr="00867F03">
        <w:rPr>
          <w:rFonts w:ascii="Verdana" w:hAnsi="Verdana"/>
        </w:rPr>
        <w:t xml:space="preserve"> Zsolt országgyűlési képviselő és Var</w:t>
      </w:r>
      <w:r>
        <w:rPr>
          <w:rFonts w:ascii="Verdana" w:hAnsi="Verdana"/>
        </w:rPr>
        <w:t xml:space="preserve">ga Béla a Nógrádi Europe </w:t>
      </w:r>
      <w:proofErr w:type="spellStart"/>
      <w:r>
        <w:rPr>
          <w:rFonts w:ascii="Verdana" w:hAnsi="Verdana"/>
        </w:rPr>
        <w:t>Direct</w:t>
      </w:r>
      <w:proofErr w:type="spellEnd"/>
      <w:r w:rsidRPr="00867F03">
        <w:rPr>
          <w:rFonts w:ascii="Verdana" w:hAnsi="Verdana"/>
        </w:rPr>
        <w:t xml:space="preserve"> befogadó szervezetének ügyvezetője.</w:t>
      </w:r>
    </w:p>
    <w:p w:rsidR="00107C6E" w:rsidRDefault="009308A7" w:rsidP="009308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277495</wp:posOffset>
            </wp:positionV>
            <wp:extent cx="2991600" cy="2235600"/>
            <wp:effectExtent l="0" t="0" r="0" b="0"/>
            <wp:wrapTight wrapText="bothSides">
              <wp:wrapPolygon edited="0">
                <wp:start x="0" y="0"/>
                <wp:lineTo x="0" y="21355"/>
                <wp:lineTo x="21458" y="21355"/>
                <wp:lineTo x="21458" y="0"/>
                <wp:lineTo x="0" y="0"/>
              </wp:wrapPolygon>
            </wp:wrapTight>
            <wp:docPr id="3" name="Kép 3" descr="SAM_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17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270510</wp:posOffset>
            </wp:positionV>
            <wp:extent cx="3344400" cy="2235600"/>
            <wp:effectExtent l="0" t="0" r="8890" b="0"/>
            <wp:wrapTight wrapText="bothSides">
              <wp:wrapPolygon edited="0">
                <wp:start x="0" y="0"/>
                <wp:lineTo x="0" y="21355"/>
                <wp:lineTo x="21534" y="21355"/>
                <wp:lineTo x="21534" y="0"/>
                <wp:lineTo x="0" y="0"/>
              </wp:wrapPolygon>
            </wp:wrapTight>
            <wp:docPr id="2" name="Kép 2" descr="_MG_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MG_32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br w:type="page"/>
      </w:r>
    </w:p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08"/>
    <w:rsid w:val="00107C6E"/>
    <w:rsid w:val="002023C0"/>
    <w:rsid w:val="00557B08"/>
    <w:rsid w:val="0066377A"/>
    <w:rsid w:val="007F04D9"/>
    <w:rsid w:val="009308A7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45A340"/>
  <w15:chartTrackingRefBased/>
  <w15:docId w15:val="{FA712D0D-FBE6-470E-8A57-8E4F161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557B08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2018-03-02T12:28:00Z</dcterms:created>
  <dcterms:modified xsi:type="dcterms:W3CDTF">2018-03-02T13:03:00Z</dcterms:modified>
</cp:coreProperties>
</file>