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37" w:rsidRPr="00F02222" w:rsidRDefault="00670A37" w:rsidP="00670A37">
      <w:pPr>
        <w:ind w:left="0"/>
        <w:rPr>
          <w:rFonts w:ascii="Verdana" w:hAnsi="Verdana"/>
        </w:rPr>
      </w:pPr>
      <w:r w:rsidRPr="00F02222">
        <w:rPr>
          <w:rFonts w:ascii="Verdana" w:hAnsi="Verdana"/>
          <w:b/>
        </w:rPr>
        <w:t>Európai Gyermeknap</w:t>
      </w:r>
    </w:p>
    <w:p w:rsidR="00670A37" w:rsidRPr="00F02222" w:rsidRDefault="00670A37" w:rsidP="00670A37">
      <w:pPr>
        <w:rPr>
          <w:rFonts w:ascii="Verdana" w:hAnsi="Verdana"/>
        </w:rPr>
      </w:pPr>
    </w:p>
    <w:p w:rsidR="00670A37" w:rsidRPr="00B32F07" w:rsidRDefault="00670A37" w:rsidP="00670A37">
      <w:pPr>
        <w:ind w:left="0"/>
        <w:rPr>
          <w:rFonts w:ascii="Verdana" w:hAnsi="Verdana"/>
        </w:rPr>
      </w:pPr>
      <w:r w:rsidRPr="00B32F07">
        <w:rPr>
          <w:rFonts w:ascii="Verdana" w:hAnsi="Verdana"/>
        </w:rPr>
        <w:t>A XX. század elején, Európában először Törökországban ünnepelték a gyermekek napját</w:t>
      </w:r>
      <w:r>
        <w:rPr>
          <w:rFonts w:ascii="Verdana" w:hAnsi="Verdana"/>
        </w:rPr>
        <w:t>,</w:t>
      </w:r>
      <w:r w:rsidRPr="00B32F07">
        <w:rPr>
          <w:rFonts w:ascii="Verdana" w:hAnsi="Verdana"/>
        </w:rPr>
        <w:t xml:space="preserve"> majd az UNESCO minden év május utolsó vasárnapjára datálta ezt a jeles európai ünnepet. </w:t>
      </w:r>
    </w:p>
    <w:p w:rsidR="00670A37" w:rsidRPr="00B32F07" w:rsidRDefault="00670A37" w:rsidP="00670A37">
      <w:pPr>
        <w:ind w:left="0"/>
        <w:rPr>
          <w:rFonts w:ascii="Verdana" w:hAnsi="Verdana"/>
        </w:rPr>
      </w:pPr>
      <w:r w:rsidRPr="00B32F07">
        <w:rPr>
          <w:rFonts w:ascii="Verdana" w:hAnsi="Verdana"/>
        </w:rPr>
        <w:t>Irodánk, mint minden évben</w:t>
      </w:r>
      <w:r>
        <w:rPr>
          <w:rFonts w:ascii="Verdana" w:hAnsi="Verdana"/>
        </w:rPr>
        <w:t>,</w:t>
      </w:r>
      <w:r w:rsidRPr="00B32F07">
        <w:rPr>
          <w:rFonts w:ascii="Verdana" w:hAnsi="Verdana"/>
        </w:rPr>
        <w:t xml:space="preserve"> ezúton is kiemelt programként kezelte a hatókörében élő kicsik ünnepi seregszemléjét. Az idén a térség legnagyobb lakótelepének iskoláit és óvodáit láttuk vendégül Salgótarjánban</w:t>
      </w:r>
      <w:r>
        <w:rPr>
          <w:rFonts w:ascii="Verdana" w:hAnsi="Verdana"/>
        </w:rPr>
        <w:t>,</w:t>
      </w:r>
      <w:r w:rsidRPr="00B32F07">
        <w:rPr>
          <w:rFonts w:ascii="Verdana" w:hAnsi="Verdana"/>
        </w:rPr>
        <w:t xml:space="preserve"> az Arany János általános iskola sportudvarán. </w:t>
      </w:r>
    </w:p>
    <w:p w:rsidR="00670A37" w:rsidRDefault="00670A37" w:rsidP="00670A37">
      <w:pPr>
        <w:ind w:left="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901700</wp:posOffset>
            </wp:positionV>
            <wp:extent cx="2743200" cy="1866265"/>
            <wp:effectExtent l="0" t="0" r="0" b="635"/>
            <wp:wrapTight wrapText="bothSides">
              <wp:wrapPolygon edited="0">
                <wp:start x="0" y="0"/>
                <wp:lineTo x="0" y="21387"/>
                <wp:lineTo x="21450" y="21387"/>
                <wp:lineTo x="21450" y="0"/>
                <wp:lineTo x="0" y="0"/>
              </wp:wrapPolygon>
            </wp:wrapTight>
            <wp:docPr id="1" name="Kép 1" descr="2017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 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F07">
        <w:rPr>
          <w:rFonts w:ascii="Verdana" w:hAnsi="Verdana"/>
        </w:rPr>
        <w:t>A legkisebbeket a Hétszínvirág, a Mackóvár és a Hétpettyes óvodák képviselték</w:t>
      </w:r>
      <w:r>
        <w:rPr>
          <w:rFonts w:ascii="Verdana" w:hAnsi="Verdana"/>
        </w:rPr>
        <w:t>,</w:t>
      </w:r>
      <w:r w:rsidRPr="00B32F07">
        <w:rPr>
          <w:rFonts w:ascii="Verdana" w:hAnsi="Verdana"/>
        </w:rPr>
        <w:t xml:space="preserve"> szinte teljes létszámmal, m</w:t>
      </w:r>
      <w:r>
        <w:rPr>
          <w:rFonts w:ascii="Verdana" w:hAnsi="Verdana"/>
        </w:rPr>
        <w:t>í</w:t>
      </w:r>
      <w:r w:rsidRPr="00B32F07">
        <w:rPr>
          <w:rFonts w:ascii="Verdana" w:hAnsi="Verdana"/>
        </w:rPr>
        <w:t>g az iskolás korosztályt a helyi diákok</w:t>
      </w:r>
      <w:r>
        <w:rPr>
          <w:rFonts w:ascii="Verdana" w:hAnsi="Verdana"/>
        </w:rPr>
        <w:t>,</w:t>
      </w:r>
      <w:r w:rsidRPr="00B32F07">
        <w:rPr>
          <w:rFonts w:ascii="Verdana" w:hAnsi="Verdana"/>
        </w:rPr>
        <w:t xml:space="preserve"> valamint a családi otthonokban nevelkedő gyermekek reprezentálták. Külön öröm volt számunkra, hogy a térség országgyűlési képviselője</w:t>
      </w:r>
      <w:r>
        <w:rPr>
          <w:rFonts w:ascii="Verdana" w:hAnsi="Verdana"/>
        </w:rPr>
        <w:t>,</w:t>
      </w:r>
      <w:r w:rsidRPr="00B32F07">
        <w:rPr>
          <w:rFonts w:ascii="Verdana" w:hAnsi="Verdana"/>
        </w:rPr>
        <w:t xml:space="preserve"> </w:t>
      </w:r>
      <w:proofErr w:type="spellStart"/>
      <w:r w:rsidRPr="00B32F07">
        <w:rPr>
          <w:rFonts w:ascii="Verdana" w:hAnsi="Verdana"/>
        </w:rPr>
        <w:t>Becsó</w:t>
      </w:r>
      <w:proofErr w:type="spellEnd"/>
      <w:r w:rsidRPr="00B32F07">
        <w:rPr>
          <w:rFonts w:ascii="Verdana" w:hAnsi="Verdana"/>
        </w:rPr>
        <w:t xml:space="preserve"> Zsolt</w:t>
      </w:r>
      <w:r>
        <w:rPr>
          <w:rFonts w:ascii="Verdana" w:hAnsi="Verdana"/>
        </w:rPr>
        <w:t>,</w:t>
      </w:r>
      <w:r w:rsidRPr="00B32F07">
        <w:rPr>
          <w:rFonts w:ascii="Verdana" w:hAnsi="Verdana"/>
        </w:rPr>
        <w:t xml:space="preserve"> illetve az önkormányzati képvise</w:t>
      </w:r>
      <w:r>
        <w:rPr>
          <w:rFonts w:ascii="Verdana" w:hAnsi="Verdana"/>
        </w:rPr>
        <w:t>lők is ajándékaikkal, köszöntői</w:t>
      </w:r>
      <w:r w:rsidRPr="00B32F07">
        <w:rPr>
          <w:rFonts w:ascii="Verdana" w:hAnsi="Verdana"/>
        </w:rPr>
        <w:t xml:space="preserve">kel emelték a program fényét. </w:t>
      </w:r>
    </w:p>
    <w:p w:rsidR="00670A37" w:rsidRDefault="00670A37" w:rsidP="00670A37">
      <w:pPr>
        <w:ind w:left="0"/>
        <w:rPr>
          <w:rFonts w:ascii="Verdana" w:hAnsi="Verdana"/>
        </w:rPr>
      </w:pPr>
      <w:r w:rsidRPr="00B32F07">
        <w:rPr>
          <w:rFonts w:ascii="Verdana" w:hAnsi="Verdana"/>
        </w:rPr>
        <w:t xml:space="preserve">A hagyományos gyermeknapi programok mellett több információs sátrat is állítottunk, ahol </w:t>
      </w:r>
      <w:r>
        <w:rPr>
          <w:rFonts w:ascii="Verdana" w:hAnsi="Verdana"/>
        </w:rPr>
        <w:t xml:space="preserve">a </w:t>
      </w:r>
      <w:r w:rsidRPr="00B32F07">
        <w:rPr>
          <w:rFonts w:ascii="Verdana" w:hAnsi="Verdana"/>
        </w:rPr>
        <w:t>gyerekek elé tártuk az iroda Unióról szóló információs tárházát, rendeztünk EU ismereti vetélkedőt és nem maradt el a hagyományos zenés Európa Játék sem. Irodánk gondoskodott a gyermekek számára kiváló hangulatot teremtő művészekről, táncosokról és természetesen nem maradhatott el a megszokott tombolahúzás sem. A házigazdák közölték, hogy jövőre is szeretnének partnerünk lenni nem csupán a gyermeknapi, hanem más Európai Uniót népszerűsítő programban is.</w:t>
      </w:r>
    </w:p>
    <w:p w:rsidR="00107C6E" w:rsidRDefault="00107C6E" w:rsidP="00670A37">
      <w:pPr>
        <w:ind w:left="0"/>
      </w:pPr>
      <w:bookmarkStart w:id="0" w:name="_GoBack"/>
      <w:bookmarkEnd w:id="0"/>
    </w:p>
    <w:sectPr w:rsidR="001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37"/>
    <w:rsid w:val="00107C6E"/>
    <w:rsid w:val="002023C0"/>
    <w:rsid w:val="0066377A"/>
    <w:rsid w:val="00670A37"/>
    <w:rsid w:val="00C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D5874"/>
  <w15:chartTrackingRefBased/>
  <w15:docId w15:val="{89BECD2E-C1B7-4777-847F-352CCFFB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utoRedefine/>
    <w:qFormat/>
    <w:rsid w:val="00670A37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2018-03-02T13:04:00Z</dcterms:created>
  <dcterms:modified xsi:type="dcterms:W3CDTF">2018-03-02T13:04:00Z</dcterms:modified>
</cp:coreProperties>
</file>